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23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4323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324323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324323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324323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24323" w:rsidRDefault="00324323" w:rsidP="003243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</w:p>
    <w:p w:rsidR="00324323" w:rsidRPr="008570B8" w:rsidRDefault="00324323" w:rsidP="00324323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 №</w:t>
      </w:r>
      <w:r w:rsidR="008570B8">
        <w:rPr>
          <w:rFonts w:ascii="Century" w:hAnsi="Century"/>
          <w:b/>
          <w:sz w:val="36"/>
          <w:szCs w:val="36"/>
          <w:lang w:val="uk-UA"/>
        </w:rPr>
        <w:t xml:space="preserve"> 26</w:t>
      </w:r>
    </w:p>
    <w:p w:rsidR="00324323" w:rsidRDefault="00C73DCE" w:rsidP="00324323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7F3AD1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324323">
        <w:rPr>
          <w:rFonts w:ascii="Century" w:hAnsi="Century"/>
          <w:noProof/>
          <w:sz w:val="26"/>
          <w:szCs w:val="26"/>
        </w:rPr>
        <w:t>травня 2022 року</w:t>
      </w:r>
      <w:r w:rsidR="00324323">
        <w:rPr>
          <w:rFonts w:ascii="Century" w:hAnsi="Century"/>
          <w:sz w:val="26"/>
          <w:szCs w:val="26"/>
        </w:rPr>
        <w:tab/>
      </w:r>
      <w:r w:rsidR="00324323">
        <w:rPr>
          <w:rFonts w:ascii="Century" w:hAnsi="Century"/>
          <w:sz w:val="26"/>
          <w:szCs w:val="26"/>
        </w:rPr>
        <w:tab/>
      </w:r>
      <w:r w:rsidR="00324323">
        <w:rPr>
          <w:rFonts w:ascii="Century" w:hAnsi="Century"/>
          <w:sz w:val="26"/>
          <w:szCs w:val="26"/>
        </w:rPr>
        <w:tab/>
      </w:r>
      <w:r w:rsidR="00324323">
        <w:rPr>
          <w:rFonts w:ascii="Century" w:hAnsi="Century"/>
          <w:sz w:val="26"/>
          <w:szCs w:val="26"/>
        </w:rPr>
        <w:tab/>
      </w:r>
      <w:r w:rsidR="00324323">
        <w:rPr>
          <w:rFonts w:ascii="Century" w:hAnsi="Century"/>
          <w:sz w:val="26"/>
          <w:szCs w:val="26"/>
        </w:rPr>
        <w:tab/>
      </w:r>
      <w:r w:rsidR="00324323">
        <w:rPr>
          <w:rFonts w:ascii="Century" w:hAnsi="Century"/>
          <w:sz w:val="26"/>
          <w:szCs w:val="26"/>
        </w:rPr>
        <w:tab/>
        <w:t xml:space="preserve"> </w:t>
      </w:r>
      <w:r w:rsidR="005001C4">
        <w:rPr>
          <w:rFonts w:ascii="Century" w:hAnsi="Century"/>
          <w:sz w:val="26"/>
          <w:szCs w:val="26"/>
          <w:lang w:val="uk-UA"/>
        </w:rPr>
        <w:t xml:space="preserve">                               </w:t>
      </w:r>
      <w:r w:rsidR="00324323">
        <w:rPr>
          <w:rFonts w:ascii="Century" w:hAnsi="Century"/>
          <w:sz w:val="26"/>
          <w:szCs w:val="26"/>
        </w:rPr>
        <w:t>м. Городок</w:t>
      </w:r>
    </w:p>
    <w:p w:rsidR="00324323" w:rsidRDefault="00324323" w:rsidP="00324323">
      <w:pPr>
        <w:rPr>
          <w:rFonts w:ascii="Century" w:hAnsi="Century"/>
          <w:sz w:val="26"/>
          <w:szCs w:val="26"/>
        </w:rPr>
      </w:pPr>
    </w:p>
    <w:p w:rsidR="00324323" w:rsidRDefault="00324323" w:rsidP="00324323">
      <w:pPr>
        <w:jc w:val="both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t xml:space="preserve">Про </w:t>
      </w:r>
      <w:proofErr w:type="spellStart"/>
      <w:r>
        <w:rPr>
          <w:rFonts w:ascii="Century" w:hAnsi="Century"/>
          <w:b/>
          <w:sz w:val="26"/>
          <w:szCs w:val="26"/>
        </w:rPr>
        <w:t>затвердження</w:t>
      </w:r>
      <w:proofErr w:type="spellEnd"/>
      <w:r w:rsidR="007F3AD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технічної</w:t>
      </w:r>
      <w:proofErr w:type="spellEnd"/>
      <w:r w:rsidR="007F3AD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документації</w:t>
      </w:r>
      <w:proofErr w:type="spellEnd"/>
      <w:r w:rsidR="007F3AD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із</w:t>
      </w:r>
      <w:proofErr w:type="spellEnd"/>
      <w:r w:rsidR="007F3AD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землеустрою</w:t>
      </w:r>
      <w:proofErr w:type="spellEnd"/>
      <w:r w:rsidR="007F3AD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щодо</w:t>
      </w:r>
      <w:proofErr w:type="spellEnd"/>
      <w:r w:rsidR="007F3AD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інвентаризації</w:t>
      </w:r>
      <w:proofErr w:type="spellEnd"/>
      <w:r>
        <w:rPr>
          <w:rFonts w:ascii="Century" w:hAnsi="Century"/>
          <w:b/>
          <w:sz w:val="26"/>
          <w:szCs w:val="26"/>
        </w:rPr>
        <w:t xml:space="preserve"> земель </w:t>
      </w:r>
      <w:proofErr w:type="spellStart"/>
      <w:r>
        <w:rPr>
          <w:rFonts w:ascii="Century" w:hAnsi="Century"/>
          <w:b/>
          <w:sz w:val="26"/>
          <w:szCs w:val="26"/>
        </w:rPr>
        <w:t>сільськогосподарського</w:t>
      </w:r>
      <w:proofErr w:type="spellEnd"/>
      <w:r w:rsidR="007F3AD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призначення</w:t>
      </w:r>
      <w:proofErr w:type="spellEnd"/>
      <w:r>
        <w:rPr>
          <w:rFonts w:ascii="Century" w:hAnsi="Century"/>
          <w:b/>
          <w:sz w:val="26"/>
          <w:szCs w:val="26"/>
        </w:rPr>
        <w:t xml:space="preserve"> на </w:t>
      </w:r>
      <w:proofErr w:type="spellStart"/>
      <w:r>
        <w:rPr>
          <w:rFonts w:ascii="Century" w:hAnsi="Century"/>
          <w:b/>
          <w:sz w:val="26"/>
          <w:szCs w:val="26"/>
        </w:rPr>
        <w:t>території</w:t>
      </w:r>
      <w:proofErr w:type="spellEnd"/>
      <w:r w:rsidR="007F3AD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Братковицького</w:t>
      </w:r>
      <w:proofErr w:type="spellEnd"/>
      <w:r w:rsidR="007F3AD1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</w:rPr>
        <w:t>Городоцької</w:t>
      </w:r>
      <w:proofErr w:type="spellEnd"/>
      <w:r w:rsidR="007E6C4F" w:rsidRPr="007E6C4F">
        <w:rPr>
          <w:rFonts w:ascii="Century" w:hAnsi="Century"/>
          <w:b/>
          <w:sz w:val="26"/>
          <w:szCs w:val="26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</w:rPr>
        <w:t>місь</w:t>
      </w:r>
      <w:r w:rsidR="007F3AD1">
        <w:rPr>
          <w:rFonts w:ascii="Century" w:hAnsi="Century"/>
          <w:b/>
          <w:sz w:val="26"/>
          <w:szCs w:val="26"/>
        </w:rPr>
        <w:t>кої</w:t>
      </w:r>
      <w:proofErr w:type="spellEnd"/>
      <w:r w:rsidR="007F3AD1">
        <w:rPr>
          <w:rFonts w:ascii="Century" w:hAnsi="Century"/>
          <w:b/>
          <w:sz w:val="26"/>
          <w:szCs w:val="26"/>
        </w:rPr>
        <w:t xml:space="preserve"> ради та </w:t>
      </w:r>
      <w:proofErr w:type="spellStart"/>
      <w:r w:rsidR="007F3AD1">
        <w:rPr>
          <w:rFonts w:ascii="Century" w:hAnsi="Century"/>
          <w:b/>
          <w:sz w:val="26"/>
          <w:szCs w:val="26"/>
        </w:rPr>
        <w:t>передачі</w:t>
      </w:r>
      <w:proofErr w:type="spellEnd"/>
      <w:r w:rsidR="005001C4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="007F3AD1">
        <w:rPr>
          <w:rFonts w:ascii="Century" w:hAnsi="Century"/>
          <w:b/>
          <w:sz w:val="26"/>
          <w:szCs w:val="26"/>
        </w:rPr>
        <w:t>її</w:t>
      </w:r>
      <w:proofErr w:type="spellEnd"/>
      <w:r w:rsidR="007F3AD1">
        <w:rPr>
          <w:rFonts w:ascii="Century" w:hAnsi="Century"/>
          <w:b/>
          <w:sz w:val="26"/>
          <w:szCs w:val="26"/>
        </w:rPr>
        <w:t xml:space="preserve"> в </w:t>
      </w:r>
      <w:proofErr w:type="spellStart"/>
      <w:r w:rsidR="007F3AD1">
        <w:rPr>
          <w:rFonts w:ascii="Century" w:hAnsi="Century"/>
          <w:b/>
          <w:sz w:val="26"/>
          <w:szCs w:val="26"/>
        </w:rPr>
        <w:t>оренду</w:t>
      </w:r>
      <w:proofErr w:type="spellEnd"/>
    </w:p>
    <w:p w:rsidR="00324323" w:rsidRPr="007F3AD1" w:rsidRDefault="007F3AD1" w:rsidP="00324323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   </w:t>
      </w:r>
      <w:r w:rsidR="00324323" w:rsidRPr="007F3AD1">
        <w:rPr>
          <w:rFonts w:ascii="Century" w:hAnsi="Century"/>
          <w:sz w:val="26"/>
          <w:szCs w:val="26"/>
          <w:lang w:val="uk-UA"/>
        </w:rPr>
        <w:t>Розглянувши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 xml:space="preserve">клопотання </w:t>
      </w:r>
      <w:proofErr w:type="spellStart"/>
      <w:r w:rsidR="00324323" w:rsidRPr="007F3AD1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="00324323" w:rsidRP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324323" w:rsidRPr="007F3AD1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="00324323" w:rsidRPr="007F3AD1">
        <w:rPr>
          <w:rFonts w:ascii="Century" w:hAnsi="Century"/>
          <w:sz w:val="26"/>
          <w:szCs w:val="26"/>
          <w:lang w:val="uk-UA"/>
        </w:rPr>
        <w:t xml:space="preserve"> Б.В.</w:t>
      </w:r>
      <w:r w:rsidR="00124A92">
        <w:rPr>
          <w:rFonts w:ascii="Century" w:hAnsi="Century"/>
          <w:sz w:val="26"/>
          <w:szCs w:val="26"/>
          <w:lang w:val="uk-UA"/>
        </w:rPr>
        <w:t>,</w:t>
      </w:r>
      <w:r w:rsidR="00324323" w:rsidRPr="007F3AD1">
        <w:rPr>
          <w:rFonts w:ascii="Century" w:hAnsi="Century"/>
          <w:sz w:val="26"/>
          <w:szCs w:val="26"/>
          <w:lang w:val="uk-UA"/>
        </w:rPr>
        <w:t xml:space="preserve"> про затвердження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технічної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документації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із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землеустрою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щодо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інвентаризації земель сільськогосподарського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призначення на території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324323" w:rsidRPr="007F3AD1">
        <w:rPr>
          <w:rFonts w:ascii="Century" w:hAnsi="Century"/>
          <w:sz w:val="26"/>
          <w:szCs w:val="26"/>
          <w:lang w:val="uk-UA"/>
        </w:rPr>
        <w:t>Братковицького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324323" w:rsidRPr="007F3AD1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="00324323" w:rsidRPr="007F3AD1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="00324323" w:rsidRPr="007F3AD1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міської ради та відповідну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технічну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документацію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 xml:space="preserve">розроблену </w:t>
      </w:r>
      <w:proofErr w:type="spellStart"/>
      <w:r w:rsidR="00324323" w:rsidRPr="007F3AD1">
        <w:rPr>
          <w:rFonts w:ascii="Century" w:hAnsi="Century"/>
          <w:sz w:val="26"/>
          <w:szCs w:val="26"/>
          <w:lang w:val="uk-UA"/>
        </w:rPr>
        <w:t>ФОП</w:t>
      </w:r>
      <w:proofErr w:type="spellEnd"/>
      <w:r w:rsidR="00324323" w:rsidRP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324323" w:rsidRPr="007F3AD1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="00324323" w:rsidRPr="007F3AD1">
        <w:rPr>
          <w:rFonts w:ascii="Century" w:hAnsi="Century"/>
          <w:sz w:val="26"/>
          <w:szCs w:val="26"/>
          <w:lang w:val="uk-UA"/>
        </w:rPr>
        <w:t xml:space="preserve"> Б.В., керуючись ст. 26 Закону України </w:t>
      </w:r>
      <w:proofErr w:type="spellStart"/>
      <w:r w:rsidR="00324323" w:rsidRPr="007F3AD1">
        <w:rPr>
          <w:rFonts w:ascii="Century" w:hAnsi="Century"/>
          <w:sz w:val="26"/>
          <w:szCs w:val="26"/>
          <w:lang w:val="uk-UA"/>
        </w:rPr>
        <w:t>„Про</w:t>
      </w:r>
      <w:proofErr w:type="spellEnd"/>
      <w:r w:rsidR="00324323" w:rsidRPr="007F3AD1">
        <w:rPr>
          <w:rFonts w:ascii="Century" w:hAnsi="Century"/>
          <w:sz w:val="26"/>
          <w:szCs w:val="26"/>
          <w:lang w:val="uk-UA"/>
        </w:rPr>
        <w:t xml:space="preserve"> місцеве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 xml:space="preserve">самоврядування в </w:t>
      </w:r>
      <w:proofErr w:type="spellStart"/>
      <w:r w:rsidR="00324323" w:rsidRPr="007F3AD1"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 w:rsidR="00324323" w:rsidRPr="007F3AD1">
        <w:rPr>
          <w:rFonts w:ascii="Century" w:hAnsi="Century"/>
          <w:sz w:val="26"/>
          <w:szCs w:val="26"/>
          <w:lang w:val="uk-UA"/>
        </w:rPr>
        <w:t xml:space="preserve">, ст.ст. 12, </w:t>
      </w:r>
      <w:r w:rsidR="00324323" w:rsidRPr="007F3AD1">
        <w:rPr>
          <w:rFonts w:ascii="Century" w:hAnsi="Century"/>
          <w:color w:val="0D0D0D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Законом</w:t>
      </w:r>
      <w:r w:rsidR="00324323">
        <w:rPr>
          <w:rFonts w:ascii="Century" w:hAnsi="Century" w:cs="Arial"/>
          <w:color w:val="0D0D0D"/>
          <w:sz w:val="26"/>
          <w:szCs w:val="26"/>
          <w:shd w:val="clear" w:color="auto" w:fill="FFFFFF"/>
        </w:rPr>
        <w:t> 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України «Про внесення</w:t>
      </w:r>
      <w:r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змін до деяких</w:t>
      </w:r>
      <w:r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законодавчих</w:t>
      </w:r>
      <w:r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актів</w:t>
      </w:r>
      <w:r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України</w:t>
      </w:r>
      <w:r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щодо</w:t>
      </w:r>
      <w:r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продовольчої</w:t>
      </w:r>
      <w:r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безпеки в умовах</w:t>
      </w:r>
      <w:r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 xml:space="preserve"> 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воєнного стану»</w:t>
      </w:r>
      <w:r w:rsidR="00324323">
        <w:rPr>
          <w:rFonts w:ascii="Century" w:hAnsi="Century" w:cs="Arial"/>
          <w:color w:val="0D0D0D"/>
          <w:sz w:val="26"/>
          <w:szCs w:val="26"/>
          <w:shd w:val="clear" w:color="auto" w:fill="FFFFFF"/>
        </w:rPr>
        <w:t> </w:t>
      </w:r>
      <w:r w:rsidR="002F1773">
        <w:fldChar w:fldCharType="begin"/>
      </w:r>
      <w:r w:rsidR="002F1773">
        <w:instrText>HYPERLINK</w:instrText>
      </w:r>
      <w:r w:rsidR="002F1773" w:rsidRPr="007E6C4F">
        <w:rPr>
          <w:lang w:val="uk-UA"/>
        </w:rPr>
        <w:instrText xml:space="preserve"> "</w:instrText>
      </w:r>
      <w:r w:rsidR="002F1773">
        <w:instrText>https</w:instrText>
      </w:r>
      <w:r w:rsidR="002F1773" w:rsidRPr="007E6C4F">
        <w:rPr>
          <w:lang w:val="uk-UA"/>
        </w:rPr>
        <w:instrText>://</w:instrText>
      </w:r>
      <w:r w:rsidR="002F1773">
        <w:instrText>itd</w:instrText>
      </w:r>
      <w:r w:rsidR="002F1773" w:rsidRPr="007E6C4F">
        <w:rPr>
          <w:lang w:val="uk-UA"/>
        </w:rPr>
        <w:instrText>.</w:instrText>
      </w:r>
      <w:r w:rsidR="002F1773">
        <w:instrText>rada</w:instrText>
      </w:r>
      <w:r w:rsidR="002F1773" w:rsidRPr="007E6C4F">
        <w:rPr>
          <w:lang w:val="uk-UA"/>
        </w:rPr>
        <w:instrText>.</w:instrText>
      </w:r>
      <w:r w:rsidR="002F1773">
        <w:instrText>gov</w:instrText>
      </w:r>
      <w:r w:rsidR="002F1773" w:rsidRPr="007E6C4F">
        <w:rPr>
          <w:lang w:val="uk-UA"/>
        </w:rPr>
        <w:instrText>.</w:instrText>
      </w:r>
      <w:r w:rsidR="002F1773">
        <w:instrText>ua</w:instrText>
      </w:r>
      <w:r w:rsidR="002F1773" w:rsidRPr="007E6C4F">
        <w:rPr>
          <w:lang w:val="uk-UA"/>
        </w:rPr>
        <w:instrText>/</w:instrText>
      </w:r>
      <w:r w:rsidR="002F1773">
        <w:instrText>billInfo</w:instrText>
      </w:r>
      <w:r w:rsidR="002F1773" w:rsidRPr="007E6C4F">
        <w:rPr>
          <w:lang w:val="uk-UA"/>
        </w:rPr>
        <w:instrText>/</w:instrText>
      </w:r>
      <w:r w:rsidR="002F1773">
        <w:instrText>Bills</w:instrText>
      </w:r>
      <w:r w:rsidR="002F1773" w:rsidRPr="007E6C4F">
        <w:rPr>
          <w:lang w:val="uk-UA"/>
        </w:rPr>
        <w:instrText>/</w:instrText>
      </w:r>
      <w:r w:rsidR="002F1773">
        <w:instrText>Card</w:instrText>
      </w:r>
      <w:r w:rsidR="002F1773" w:rsidRPr="007E6C4F">
        <w:rPr>
          <w:lang w:val="uk-UA"/>
        </w:rPr>
        <w:instrText>/39243" \</w:instrText>
      </w:r>
      <w:r w:rsidR="002F1773">
        <w:instrText>t</w:instrText>
      </w:r>
      <w:r w:rsidR="002F1773" w:rsidRPr="007E6C4F">
        <w:rPr>
          <w:lang w:val="uk-UA"/>
        </w:rPr>
        <w:instrText xml:space="preserve"> "_</w:instrText>
      </w:r>
      <w:r w:rsidR="002F1773">
        <w:instrText>blank</w:instrText>
      </w:r>
      <w:r w:rsidR="002F1773" w:rsidRPr="007E6C4F">
        <w:rPr>
          <w:lang w:val="uk-UA"/>
        </w:rPr>
        <w:instrText>"</w:instrText>
      </w:r>
      <w:r w:rsidR="002F1773">
        <w:fldChar w:fldCharType="separate"/>
      </w:r>
      <w:r w:rsidR="00324323" w:rsidRPr="007F3AD1">
        <w:rPr>
          <w:rStyle w:val="a3"/>
          <w:rFonts w:cs="Arial"/>
          <w:color w:val="000000"/>
          <w:sz w:val="26"/>
          <w:szCs w:val="26"/>
          <w:u w:val="none"/>
          <w:shd w:val="clear" w:color="auto" w:fill="FFFFFF"/>
          <w:lang w:val="uk-UA"/>
        </w:rPr>
        <w:t>№2145-</w:t>
      </w:r>
      <w:r w:rsidR="00324323">
        <w:rPr>
          <w:rStyle w:val="a3"/>
          <w:rFonts w:cs="Arial"/>
          <w:color w:val="000000"/>
          <w:sz w:val="26"/>
          <w:szCs w:val="26"/>
          <w:u w:val="none"/>
          <w:shd w:val="clear" w:color="auto" w:fill="FFFFFF"/>
        </w:rPr>
        <w:t>IX</w:t>
      </w:r>
      <w:r w:rsidR="002F1773">
        <w:fldChar w:fldCharType="end"/>
      </w:r>
      <w:r w:rsidR="00324323">
        <w:rPr>
          <w:rFonts w:ascii="Century" w:hAnsi="Century" w:cs="Arial"/>
          <w:color w:val="0D0D0D"/>
          <w:sz w:val="26"/>
          <w:szCs w:val="26"/>
          <w:shd w:val="clear" w:color="auto" w:fill="FFFFFF"/>
        </w:rPr>
        <w:t> </w:t>
      </w:r>
      <w:r w:rsidR="00324323" w:rsidRPr="007F3AD1">
        <w:rPr>
          <w:rFonts w:ascii="Century" w:hAnsi="Century" w:cs="Arial"/>
          <w:color w:val="0D0D0D"/>
          <w:sz w:val="26"/>
          <w:szCs w:val="26"/>
          <w:shd w:val="clear" w:color="auto" w:fill="FFFFFF"/>
          <w:lang w:val="uk-UA"/>
        </w:rPr>
        <w:t>від 24.03.2022 р.,</w:t>
      </w:r>
      <w:r w:rsidR="00324323">
        <w:rPr>
          <w:rFonts w:ascii="Century" w:hAnsi="Century" w:cs="Arial"/>
          <w:color w:val="0D0D0D"/>
          <w:sz w:val="26"/>
          <w:szCs w:val="26"/>
          <w:shd w:val="clear" w:color="auto" w:fill="FFFFFF"/>
        </w:rPr>
        <w:t> </w:t>
      </w:r>
      <w:r w:rsidR="00324323" w:rsidRPr="007F3AD1">
        <w:rPr>
          <w:rFonts w:ascii="Century" w:hAnsi="Century"/>
          <w:sz w:val="26"/>
          <w:szCs w:val="26"/>
          <w:lang w:val="uk-UA"/>
        </w:rPr>
        <w:t>враховуючи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пропозиції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постійної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комісії</w:t>
      </w:r>
      <w:r>
        <w:rPr>
          <w:rFonts w:ascii="Century" w:hAnsi="Century"/>
          <w:sz w:val="26"/>
          <w:szCs w:val="26"/>
          <w:lang w:val="uk-UA"/>
        </w:rPr>
        <w:t xml:space="preserve"> з питань</w:t>
      </w:r>
      <w:r w:rsidR="00324323" w:rsidRPr="007F3AD1">
        <w:rPr>
          <w:rFonts w:ascii="Century" w:hAnsi="Century"/>
          <w:sz w:val="26"/>
          <w:szCs w:val="26"/>
          <w:lang w:val="uk-UA"/>
        </w:rPr>
        <w:t xml:space="preserve"> земельних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ресурсів, АПК, містобудування, охорони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324323" w:rsidRPr="007F3AD1">
        <w:rPr>
          <w:rFonts w:ascii="Century" w:hAnsi="Century"/>
          <w:sz w:val="26"/>
          <w:szCs w:val="26"/>
          <w:lang w:val="uk-UA"/>
        </w:rPr>
        <w:t>довкілля,</w:t>
      </w:r>
      <w:r>
        <w:rPr>
          <w:rFonts w:ascii="Century" w:hAnsi="Century"/>
          <w:sz w:val="26"/>
          <w:szCs w:val="26"/>
          <w:lang w:val="uk-UA"/>
        </w:rPr>
        <w:t xml:space="preserve"> міська рада</w:t>
      </w:r>
      <w:r w:rsidR="00324323" w:rsidRPr="007F3AD1">
        <w:rPr>
          <w:rFonts w:ascii="Century" w:hAnsi="Century"/>
          <w:sz w:val="26"/>
          <w:szCs w:val="26"/>
          <w:lang w:val="uk-UA"/>
        </w:rPr>
        <w:t xml:space="preserve"> </w:t>
      </w:r>
    </w:p>
    <w:p w:rsidR="00324323" w:rsidRDefault="00324323" w:rsidP="00324323">
      <w:pPr>
        <w:jc w:val="center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t>ВИРІШИЛА:</w:t>
      </w:r>
    </w:p>
    <w:p w:rsidR="00324323" w:rsidRDefault="00324323" w:rsidP="00324323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</w:t>
      </w:r>
      <w:proofErr w:type="spellStart"/>
      <w:r>
        <w:rPr>
          <w:rFonts w:ascii="Century" w:hAnsi="Century"/>
          <w:sz w:val="26"/>
          <w:szCs w:val="26"/>
        </w:rPr>
        <w:t>Затвердити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технічну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документацію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із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землеустрою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щодо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інвентаризації</w:t>
      </w:r>
      <w:proofErr w:type="spellEnd"/>
      <w:r>
        <w:rPr>
          <w:rFonts w:ascii="Century" w:hAnsi="Century"/>
          <w:sz w:val="26"/>
          <w:szCs w:val="26"/>
        </w:rPr>
        <w:t xml:space="preserve"> земель </w:t>
      </w:r>
      <w:proofErr w:type="spellStart"/>
      <w:r>
        <w:rPr>
          <w:rFonts w:ascii="Century" w:hAnsi="Century"/>
          <w:sz w:val="26"/>
          <w:szCs w:val="26"/>
        </w:rPr>
        <w:t>сільськогосподарського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призначення</w:t>
      </w:r>
      <w:proofErr w:type="spellEnd"/>
      <w:r>
        <w:rPr>
          <w:rFonts w:ascii="Century" w:hAnsi="Century"/>
          <w:sz w:val="26"/>
          <w:szCs w:val="26"/>
        </w:rPr>
        <w:t xml:space="preserve"> (без </w:t>
      </w:r>
      <w:proofErr w:type="spellStart"/>
      <w:r>
        <w:rPr>
          <w:rFonts w:ascii="Century" w:hAnsi="Century"/>
          <w:sz w:val="26"/>
          <w:szCs w:val="26"/>
        </w:rPr>
        <w:t>поділу</w:t>
      </w:r>
      <w:proofErr w:type="spellEnd"/>
      <w:r>
        <w:rPr>
          <w:rFonts w:ascii="Century" w:hAnsi="Century"/>
          <w:sz w:val="26"/>
          <w:szCs w:val="26"/>
        </w:rPr>
        <w:t xml:space="preserve"> та </w:t>
      </w:r>
      <w:proofErr w:type="spellStart"/>
      <w:r>
        <w:rPr>
          <w:rFonts w:ascii="Century" w:hAnsi="Century"/>
          <w:sz w:val="26"/>
          <w:szCs w:val="26"/>
        </w:rPr>
        <w:t>об</w:t>
      </w:r>
      <w:r w:rsidRPr="007F3AD1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єднання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земельних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ділянок</w:t>
      </w:r>
      <w:proofErr w:type="spellEnd"/>
      <w:r>
        <w:rPr>
          <w:rFonts w:ascii="Century" w:hAnsi="Century"/>
          <w:sz w:val="26"/>
          <w:szCs w:val="26"/>
        </w:rPr>
        <w:t xml:space="preserve">) </w:t>
      </w:r>
      <w:proofErr w:type="spellStart"/>
      <w:r>
        <w:rPr>
          <w:rFonts w:ascii="Century" w:hAnsi="Century"/>
          <w:sz w:val="26"/>
          <w:szCs w:val="26"/>
        </w:rPr>
        <w:t>площею</w:t>
      </w:r>
      <w:proofErr w:type="spellEnd"/>
      <w:r>
        <w:rPr>
          <w:rFonts w:ascii="Century" w:hAnsi="Century"/>
          <w:sz w:val="26"/>
          <w:szCs w:val="26"/>
        </w:rPr>
        <w:t xml:space="preserve"> 22,5653 га для </w:t>
      </w:r>
      <w:proofErr w:type="spellStart"/>
      <w:r>
        <w:rPr>
          <w:rFonts w:ascii="Century" w:hAnsi="Century"/>
          <w:sz w:val="26"/>
          <w:szCs w:val="26"/>
        </w:rPr>
        <w:t>ведення</w:t>
      </w:r>
      <w:proofErr w:type="spellEnd"/>
      <w:r>
        <w:rPr>
          <w:rFonts w:ascii="Century" w:hAnsi="Century"/>
          <w:sz w:val="26"/>
          <w:szCs w:val="26"/>
        </w:rPr>
        <w:t xml:space="preserve"> товарного </w:t>
      </w:r>
      <w:proofErr w:type="spellStart"/>
      <w:r>
        <w:rPr>
          <w:rFonts w:ascii="Century" w:hAnsi="Century"/>
          <w:sz w:val="26"/>
          <w:szCs w:val="26"/>
        </w:rPr>
        <w:t>сільськогосподарського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виробництва</w:t>
      </w:r>
      <w:proofErr w:type="spellEnd"/>
      <w:r>
        <w:rPr>
          <w:rFonts w:ascii="Century" w:hAnsi="Century"/>
          <w:sz w:val="26"/>
          <w:szCs w:val="26"/>
        </w:rPr>
        <w:t xml:space="preserve"> на </w:t>
      </w:r>
      <w:proofErr w:type="spellStart"/>
      <w:r>
        <w:rPr>
          <w:rFonts w:ascii="Century" w:hAnsi="Century"/>
          <w:sz w:val="26"/>
          <w:szCs w:val="26"/>
        </w:rPr>
        <w:t>території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Братковицького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старостинського</w:t>
      </w:r>
      <w:proofErr w:type="spellEnd"/>
      <w:r>
        <w:rPr>
          <w:rFonts w:ascii="Century" w:hAnsi="Century"/>
          <w:sz w:val="26"/>
          <w:szCs w:val="26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</w:rPr>
        <w:t>Городоцької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міської</w:t>
      </w:r>
      <w:proofErr w:type="spellEnd"/>
      <w:r>
        <w:rPr>
          <w:rFonts w:ascii="Century" w:hAnsi="Century"/>
          <w:sz w:val="26"/>
          <w:szCs w:val="26"/>
        </w:rPr>
        <w:t xml:space="preserve"> </w:t>
      </w:r>
      <w:proofErr w:type="gramStart"/>
      <w:r>
        <w:rPr>
          <w:rFonts w:ascii="Century" w:hAnsi="Century"/>
          <w:sz w:val="26"/>
          <w:szCs w:val="26"/>
        </w:rPr>
        <w:t>ради</w:t>
      </w:r>
      <w:proofErr w:type="gramEnd"/>
      <w:r>
        <w:rPr>
          <w:rFonts w:ascii="Century" w:hAnsi="Century"/>
          <w:sz w:val="26"/>
          <w:szCs w:val="26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Львівського</w:t>
      </w:r>
      <w:proofErr w:type="spellEnd"/>
      <w:r>
        <w:rPr>
          <w:rFonts w:ascii="Century" w:hAnsi="Century"/>
          <w:sz w:val="26"/>
          <w:szCs w:val="26"/>
        </w:rPr>
        <w:t xml:space="preserve"> району </w:t>
      </w:r>
      <w:proofErr w:type="spellStart"/>
      <w:r>
        <w:rPr>
          <w:rFonts w:ascii="Century" w:hAnsi="Century"/>
          <w:sz w:val="26"/>
          <w:szCs w:val="26"/>
        </w:rPr>
        <w:t>Львівської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області</w:t>
      </w:r>
      <w:proofErr w:type="spellEnd"/>
      <w:r>
        <w:rPr>
          <w:rFonts w:ascii="Century" w:hAnsi="Century"/>
          <w:sz w:val="26"/>
          <w:szCs w:val="26"/>
        </w:rPr>
        <w:t>.</w:t>
      </w:r>
    </w:p>
    <w:p w:rsidR="00324323" w:rsidRDefault="00324323" w:rsidP="00324323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2. </w:t>
      </w:r>
      <w:proofErr w:type="spellStart"/>
      <w:r>
        <w:rPr>
          <w:rFonts w:ascii="Century" w:hAnsi="Century"/>
          <w:sz w:val="26"/>
          <w:szCs w:val="26"/>
        </w:rPr>
        <w:t>Передати</w:t>
      </w:r>
      <w:proofErr w:type="spellEnd"/>
      <w:r>
        <w:rPr>
          <w:rFonts w:ascii="Century" w:hAnsi="Century"/>
          <w:sz w:val="26"/>
          <w:szCs w:val="26"/>
        </w:rPr>
        <w:t xml:space="preserve"> ФОП </w:t>
      </w:r>
      <w:proofErr w:type="spellStart"/>
      <w:r>
        <w:rPr>
          <w:rFonts w:ascii="Century" w:hAnsi="Century"/>
          <w:sz w:val="26"/>
          <w:szCs w:val="26"/>
        </w:rPr>
        <w:t>Когуту</w:t>
      </w:r>
      <w:proofErr w:type="spellEnd"/>
      <w:r>
        <w:rPr>
          <w:rFonts w:ascii="Century" w:hAnsi="Century"/>
          <w:sz w:val="26"/>
          <w:szCs w:val="26"/>
        </w:rPr>
        <w:t xml:space="preserve"> Богдану Михайловичу (</w:t>
      </w:r>
      <w:r w:rsidR="0023228B">
        <w:rPr>
          <w:rFonts w:ascii="Century" w:hAnsi="Century"/>
          <w:sz w:val="26"/>
          <w:szCs w:val="26"/>
          <w:lang w:val="uk-UA"/>
        </w:rPr>
        <w:t>РНОКПП</w:t>
      </w:r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 w:cs="Arial"/>
          <w:color w:val="000000"/>
          <w:sz w:val="26"/>
          <w:szCs w:val="26"/>
          <w:shd w:val="clear" w:color="auto" w:fill="FFFFFF"/>
        </w:rPr>
        <w:t>2577804319</w:t>
      </w:r>
      <w:r>
        <w:rPr>
          <w:rFonts w:ascii="Century" w:hAnsi="Century"/>
          <w:sz w:val="26"/>
          <w:szCs w:val="26"/>
        </w:rPr>
        <w:t xml:space="preserve">) в </w:t>
      </w:r>
      <w:proofErr w:type="spellStart"/>
      <w:r>
        <w:rPr>
          <w:rFonts w:ascii="Century" w:hAnsi="Century"/>
          <w:sz w:val="26"/>
          <w:szCs w:val="26"/>
        </w:rPr>
        <w:t>оренду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строком</w:t>
      </w:r>
      <w:proofErr w:type="spellEnd"/>
      <w:r>
        <w:rPr>
          <w:rFonts w:ascii="Century" w:hAnsi="Century"/>
          <w:sz w:val="26"/>
          <w:szCs w:val="26"/>
        </w:rPr>
        <w:t xml:space="preserve"> 364 </w:t>
      </w:r>
      <w:proofErr w:type="spellStart"/>
      <w:r>
        <w:rPr>
          <w:rFonts w:ascii="Century" w:hAnsi="Century"/>
          <w:sz w:val="26"/>
          <w:szCs w:val="26"/>
        </w:rPr>
        <w:t>дні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земельну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ділянку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зазначену</w:t>
      </w:r>
      <w:proofErr w:type="spellEnd"/>
      <w:r>
        <w:rPr>
          <w:rFonts w:ascii="Century" w:hAnsi="Century"/>
          <w:sz w:val="26"/>
          <w:szCs w:val="26"/>
        </w:rPr>
        <w:t xml:space="preserve"> в </w:t>
      </w:r>
      <w:proofErr w:type="spellStart"/>
      <w:r>
        <w:rPr>
          <w:rFonts w:ascii="Century" w:hAnsi="Century"/>
          <w:sz w:val="26"/>
          <w:szCs w:val="26"/>
        </w:rPr>
        <w:t>пункті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першому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цього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proofErr w:type="gramStart"/>
      <w:r>
        <w:rPr>
          <w:rFonts w:ascii="Century" w:hAnsi="Century"/>
          <w:sz w:val="26"/>
          <w:szCs w:val="26"/>
        </w:rPr>
        <w:t>р</w:t>
      </w:r>
      <w:proofErr w:type="gramEnd"/>
      <w:r>
        <w:rPr>
          <w:rFonts w:ascii="Century" w:hAnsi="Century"/>
          <w:sz w:val="26"/>
          <w:szCs w:val="26"/>
        </w:rPr>
        <w:t>ішення</w:t>
      </w:r>
      <w:proofErr w:type="spellEnd"/>
      <w:r>
        <w:rPr>
          <w:rFonts w:ascii="Century" w:hAnsi="Century"/>
          <w:sz w:val="26"/>
          <w:szCs w:val="26"/>
        </w:rPr>
        <w:t>.</w:t>
      </w:r>
    </w:p>
    <w:p w:rsidR="00324323" w:rsidRDefault="00324323" w:rsidP="00324323">
      <w:pPr>
        <w:jc w:val="both"/>
        <w:rPr>
          <w:rFonts w:ascii="Century" w:hAnsi="Century"/>
          <w:sz w:val="26"/>
          <w:szCs w:val="26"/>
        </w:rPr>
      </w:pPr>
      <w:bookmarkStart w:id="0" w:name="_Hlk103844622"/>
      <w:r>
        <w:rPr>
          <w:rFonts w:ascii="Century" w:hAnsi="Century"/>
          <w:sz w:val="26"/>
          <w:szCs w:val="26"/>
        </w:rPr>
        <w:t xml:space="preserve">3. </w:t>
      </w:r>
      <w:proofErr w:type="spellStart"/>
      <w:r>
        <w:rPr>
          <w:rFonts w:ascii="Century" w:hAnsi="Century"/>
          <w:sz w:val="26"/>
          <w:szCs w:val="26"/>
        </w:rPr>
        <w:t>Встановити</w:t>
      </w:r>
      <w:proofErr w:type="spellEnd"/>
      <w:r>
        <w:rPr>
          <w:rFonts w:ascii="Century" w:hAnsi="Century"/>
          <w:sz w:val="26"/>
          <w:szCs w:val="26"/>
        </w:rPr>
        <w:t xml:space="preserve"> ФОП </w:t>
      </w:r>
      <w:proofErr w:type="spellStart"/>
      <w:r>
        <w:rPr>
          <w:rFonts w:ascii="Century" w:hAnsi="Century"/>
          <w:sz w:val="26"/>
          <w:szCs w:val="26"/>
        </w:rPr>
        <w:t>Когуту</w:t>
      </w:r>
      <w:proofErr w:type="spellEnd"/>
      <w:r>
        <w:rPr>
          <w:rFonts w:ascii="Century" w:hAnsi="Century"/>
          <w:sz w:val="26"/>
          <w:szCs w:val="26"/>
        </w:rPr>
        <w:t xml:space="preserve"> Богдану Михайловичу </w:t>
      </w:r>
      <w:proofErr w:type="spellStart"/>
      <w:r>
        <w:rPr>
          <w:rFonts w:ascii="Century" w:hAnsi="Century"/>
          <w:sz w:val="26"/>
          <w:szCs w:val="26"/>
        </w:rPr>
        <w:t>орендну</w:t>
      </w:r>
      <w:proofErr w:type="spellEnd"/>
      <w:r>
        <w:rPr>
          <w:rFonts w:ascii="Century" w:hAnsi="Century"/>
          <w:sz w:val="26"/>
          <w:szCs w:val="26"/>
        </w:rPr>
        <w:t xml:space="preserve"> плату за </w:t>
      </w:r>
      <w:proofErr w:type="spellStart"/>
      <w:r>
        <w:rPr>
          <w:rFonts w:ascii="Century" w:hAnsi="Century"/>
          <w:sz w:val="26"/>
          <w:szCs w:val="26"/>
        </w:rPr>
        <w:t>користування</w:t>
      </w:r>
      <w:proofErr w:type="spellEnd"/>
      <w:r>
        <w:rPr>
          <w:rFonts w:ascii="Century" w:hAnsi="Century"/>
          <w:sz w:val="26"/>
          <w:szCs w:val="26"/>
        </w:rPr>
        <w:t xml:space="preserve"> земельною </w:t>
      </w:r>
      <w:proofErr w:type="spellStart"/>
      <w:r>
        <w:rPr>
          <w:rFonts w:ascii="Century" w:hAnsi="Century"/>
          <w:sz w:val="26"/>
          <w:szCs w:val="26"/>
        </w:rPr>
        <w:t>ділянкою</w:t>
      </w:r>
      <w:proofErr w:type="spellEnd"/>
      <w:r>
        <w:rPr>
          <w:rFonts w:ascii="Century" w:hAnsi="Century"/>
          <w:sz w:val="26"/>
          <w:szCs w:val="26"/>
        </w:rPr>
        <w:t xml:space="preserve"> в </w:t>
      </w:r>
      <w:proofErr w:type="spellStart"/>
      <w:r>
        <w:rPr>
          <w:rFonts w:ascii="Century" w:hAnsi="Century"/>
          <w:sz w:val="26"/>
          <w:szCs w:val="26"/>
        </w:rPr>
        <w:t>розмі</w:t>
      </w:r>
      <w:proofErr w:type="gramStart"/>
      <w:r>
        <w:rPr>
          <w:rFonts w:ascii="Century" w:hAnsi="Century"/>
          <w:sz w:val="26"/>
          <w:szCs w:val="26"/>
        </w:rPr>
        <w:t>р</w:t>
      </w:r>
      <w:proofErr w:type="gramEnd"/>
      <w:r>
        <w:rPr>
          <w:rFonts w:ascii="Century" w:hAnsi="Century"/>
          <w:sz w:val="26"/>
          <w:szCs w:val="26"/>
        </w:rPr>
        <w:t>і</w:t>
      </w:r>
      <w:proofErr w:type="spellEnd"/>
      <w:r>
        <w:rPr>
          <w:rFonts w:ascii="Century" w:hAnsi="Century"/>
          <w:sz w:val="26"/>
          <w:szCs w:val="26"/>
        </w:rPr>
        <w:t xml:space="preserve"> 8</w:t>
      </w:r>
      <w:r w:rsidR="007F3AD1">
        <w:rPr>
          <w:rFonts w:ascii="Century" w:hAnsi="Century"/>
          <w:sz w:val="26"/>
          <w:szCs w:val="26"/>
          <w:lang w:val="uk-UA"/>
        </w:rPr>
        <w:t xml:space="preserve"> (вісім)</w:t>
      </w:r>
      <w:r w:rsidR="007F3AD1">
        <w:rPr>
          <w:rFonts w:ascii="Century" w:hAnsi="Century"/>
          <w:sz w:val="26"/>
          <w:szCs w:val="26"/>
        </w:rPr>
        <w:t xml:space="preserve"> % </w:t>
      </w:r>
      <w:r>
        <w:rPr>
          <w:rFonts w:ascii="Century" w:hAnsi="Century"/>
          <w:sz w:val="26"/>
          <w:szCs w:val="26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нормативної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грошової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оцінки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земельної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ділянки</w:t>
      </w:r>
      <w:proofErr w:type="spellEnd"/>
      <w:r>
        <w:rPr>
          <w:rFonts w:ascii="Century" w:hAnsi="Century"/>
          <w:sz w:val="26"/>
          <w:szCs w:val="26"/>
        </w:rPr>
        <w:t xml:space="preserve">, </w:t>
      </w:r>
      <w:proofErr w:type="spellStart"/>
      <w:r>
        <w:rPr>
          <w:rFonts w:ascii="Century" w:hAnsi="Century"/>
          <w:sz w:val="26"/>
          <w:szCs w:val="26"/>
        </w:rPr>
        <w:t>що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визначається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від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середньої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нормативної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грошової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оцінки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одиниці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площі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proofErr w:type="gramStart"/>
      <w:r>
        <w:rPr>
          <w:rFonts w:ascii="Century" w:hAnsi="Century"/>
          <w:sz w:val="26"/>
          <w:szCs w:val="26"/>
        </w:rPr>
        <w:t>р</w:t>
      </w:r>
      <w:proofErr w:type="gramEnd"/>
      <w:r>
        <w:rPr>
          <w:rFonts w:ascii="Century" w:hAnsi="Century"/>
          <w:sz w:val="26"/>
          <w:szCs w:val="26"/>
        </w:rPr>
        <w:t>іллі</w:t>
      </w:r>
      <w:proofErr w:type="spellEnd"/>
      <w:r>
        <w:rPr>
          <w:rFonts w:ascii="Century" w:hAnsi="Century"/>
          <w:sz w:val="26"/>
          <w:szCs w:val="26"/>
        </w:rPr>
        <w:t xml:space="preserve"> по </w:t>
      </w:r>
      <w:proofErr w:type="spellStart"/>
      <w:r>
        <w:rPr>
          <w:rFonts w:ascii="Century" w:hAnsi="Century"/>
          <w:sz w:val="26"/>
          <w:szCs w:val="26"/>
        </w:rPr>
        <w:t>області</w:t>
      </w:r>
      <w:proofErr w:type="spellEnd"/>
      <w:r>
        <w:rPr>
          <w:rFonts w:ascii="Century" w:hAnsi="Century"/>
          <w:sz w:val="26"/>
          <w:szCs w:val="26"/>
        </w:rPr>
        <w:t>.</w:t>
      </w:r>
    </w:p>
    <w:p w:rsidR="00324323" w:rsidRDefault="00324323" w:rsidP="00324323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4. ФОП </w:t>
      </w:r>
      <w:proofErr w:type="spellStart"/>
      <w:r>
        <w:rPr>
          <w:rFonts w:ascii="Century" w:hAnsi="Century"/>
          <w:sz w:val="26"/>
          <w:szCs w:val="26"/>
        </w:rPr>
        <w:t>Когуту</w:t>
      </w:r>
      <w:proofErr w:type="spellEnd"/>
      <w:r>
        <w:rPr>
          <w:rFonts w:ascii="Century" w:hAnsi="Century"/>
          <w:sz w:val="26"/>
          <w:szCs w:val="26"/>
        </w:rPr>
        <w:t xml:space="preserve"> Богдану Михайловичу </w:t>
      </w:r>
      <w:proofErr w:type="spellStart"/>
      <w:r>
        <w:rPr>
          <w:rFonts w:ascii="Century" w:hAnsi="Century"/>
          <w:sz w:val="26"/>
          <w:szCs w:val="26"/>
        </w:rPr>
        <w:t>укласти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догові</w:t>
      </w:r>
      <w:proofErr w:type="gramStart"/>
      <w:r>
        <w:rPr>
          <w:rFonts w:ascii="Century" w:hAnsi="Century"/>
          <w:sz w:val="26"/>
          <w:szCs w:val="26"/>
        </w:rPr>
        <w:t>р</w:t>
      </w:r>
      <w:proofErr w:type="spellEnd"/>
      <w:proofErr w:type="gram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оренди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r w:rsidR="00984D65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з</w:t>
      </w:r>
      <w:proofErr w:type="spellEnd"/>
      <w:r>
        <w:rPr>
          <w:rFonts w:ascii="Century" w:hAnsi="Century"/>
          <w:sz w:val="26"/>
          <w:szCs w:val="26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Городоцькою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міською</w:t>
      </w:r>
      <w:proofErr w:type="spellEnd"/>
      <w:r>
        <w:rPr>
          <w:rFonts w:ascii="Century" w:hAnsi="Century"/>
          <w:sz w:val="26"/>
          <w:szCs w:val="26"/>
        </w:rPr>
        <w:t xml:space="preserve"> радою та </w:t>
      </w:r>
      <w:proofErr w:type="spellStart"/>
      <w:r>
        <w:rPr>
          <w:rFonts w:ascii="Century" w:hAnsi="Century"/>
          <w:sz w:val="26"/>
          <w:szCs w:val="26"/>
        </w:rPr>
        <w:t>використовувати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земельну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ділянку</w:t>
      </w:r>
      <w:proofErr w:type="spellEnd"/>
      <w:r>
        <w:rPr>
          <w:rFonts w:ascii="Century" w:hAnsi="Century"/>
          <w:sz w:val="26"/>
          <w:szCs w:val="26"/>
        </w:rPr>
        <w:t xml:space="preserve"> за </w:t>
      </w:r>
      <w:proofErr w:type="spellStart"/>
      <w:r>
        <w:rPr>
          <w:rFonts w:ascii="Century" w:hAnsi="Century"/>
          <w:sz w:val="26"/>
          <w:szCs w:val="26"/>
        </w:rPr>
        <w:t>цільовим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призначенням</w:t>
      </w:r>
      <w:proofErr w:type="spellEnd"/>
      <w:r>
        <w:rPr>
          <w:rFonts w:ascii="Century" w:hAnsi="Century"/>
          <w:sz w:val="26"/>
          <w:szCs w:val="26"/>
        </w:rPr>
        <w:t xml:space="preserve">, </w:t>
      </w:r>
      <w:proofErr w:type="spellStart"/>
      <w:r>
        <w:rPr>
          <w:rFonts w:ascii="Century" w:hAnsi="Century"/>
          <w:sz w:val="26"/>
          <w:szCs w:val="26"/>
        </w:rPr>
        <w:t>дотримуватись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вимог</w:t>
      </w:r>
      <w:proofErr w:type="spellEnd"/>
      <w:r>
        <w:rPr>
          <w:rFonts w:ascii="Century" w:hAnsi="Century"/>
          <w:sz w:val="26"/>
          <w:szCs w:val="26"/>
        </w:rPr>
        <w:t xml:space="preserve"> земельного та </w:t>
      </w:r>
      <w:proofErr w:type="spellStart"/>
      <w:r>
        <w:rPr>
          <w:rFonts w:ascii="Century" w:hAnsi="Century"/>
          <w:sz w:val="26"/>
          <w:szCs w:val="26"/>
        </w:rPr>
        <w:t>природоохоронного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законодавства</w:t>
      </w:r>
      <w:proofErr w:type="spellEnd"/>
      <w:r w:rsidR="007F3AD1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України</w:t>
      </w:r>
      <w:proofErr w:type="spellEnd"/>
      <w:r>
        <w:rPr>
          <w:rFonts w:ascii="Century" w:hAnsi="Century"/>
          <w:sz w:val="26"/>
          <w:szCs w:val="26"/>
        </w:rPr>
        <w:t>.</w:t>
      </w:r>
    </w:p>
    <w:p w:rsidR="00324323" w:rsidRDefault="00324323" w:rsidP="00324323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5. Контроль за </w:t>
      </w:r>
      <w:proofErr w:type="spellStart"/>
      <w:r>
        <w:rPr>
          <w:rFonts w:ascii="Century" w:hAnsi="Century"/>
          <w:sz w:val="26"/>
          <w:szCs w:val="26"/>
        </w:rPr>
        <w:t>виконанням</w:t>
      </w:r>
      <w:proofErr w:type="spellEnd"/>
      <w:r w:rsidR="00FD213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proofErr w:type="gramStart"/>
      <w:r>
        <w:rPr>
          <w:rFonts w:ascii="Century" w:hAnsi="Century"/>
          <w:sz w:val="26"/>
          <w:szCs w:val="26"/>
        </w:rPr>
        <w:t>р</w:t>
      </w:r>
      <w:proofErr w:type="gramEnd"/>
      <w:r>
        <w:rPr>
          <w:rFonts w:ascii="Century" w:hAnsi="Century"/>
          <w:sz w:val="26"/>
          <w:szCs w:val="26"/>
        </w:rPr>
        <w:t>ішення</w:t>
      </w:r>
      <w:proofErr w:type="spellEnd"/>
      <w:r w:rsidR="00FD213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покласти</w:t>
      </w:r>
      <w:proofErr w:type="spellEnd"/>
      <w:r>
        <w:rPr>
          <w:rFonts w:ascii="Century" w:hAnsi="Century"/>
          <w:sz w:val="26"/>
          <w:szCs w:val="26"/>
        </w:rPr>
        <w:t xml:space="preserve"> на </w:t>
      </w:r>
      <w:proofErr w:type="spellStart"/>
      <w:r>
        <w:rPr>
          <w:rFonts w:ascii="Century" w:hAnsi="Century"/>
          <w:sz w:val="26"/>
          <w:szCs w:val="26"/>
        </w:rPr>
        <w:t>відділ</w:t>
      </w:r>
      <w:proofErr w:type="spellEnd"/>
      <w:r w:rsidR="00FD213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земельних</w:t>
      </w:r>
      <w:proofErr w:type="spellEnd"/>
      <w:r w:rsidR="00FD213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відносин</w:t>
      </w:r>
      <w:proofErr w:type="spellEnd"/>
      <w:r w:rsidR="00FD213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міської</w:t>
      </w:r>
      <w:proofErr w:type="spellEnd"/>
      <w:r>
        <w:rPr>
          <w:rFonts w:ascii="Century" w:hAnsi="Century"/>
          <w:sz w:val="26"/>
          <w:szCs w:val="26"/>
        </w:rPr>
        <w:t xml:space="preserve"> ради та </w:t>
      </w:r>
      <w:proofErr w:type="spellStart"/>
      <w:r>
        <w:rPr>
          <w:rFonts w:ascii="Century" w:hAnsi="Century"/>
          <w:sz w:val="26"/>
          <w:szCs w:val="26"/>
        </w:rPr>
        <w:t>постійну</w:t>
      </w:r>
      <w:proofErr w:type="spellEnd"/>
      <w:r w:rsidR="00FD213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FD2137">
        <w:rPr>
          <w:rFonts w:ascii="Century" w:hAnsi="Century"/>
          <w:sz w:val="26"/>
          <w:szCs w:val="26"/>
        </w:rPr>
        <w:t>комісію</w:t>
      </w:r>
      <w:proofErr w:type="spellEnd"/>
      <w:r w:rsidR="00FD2137">
        <w:rPr>
          <w:rFonts w:ascii="Century" w:hAnsi="Century"/>
          <w:sz w:val="26"/>
          <w:szCs w:val="26"/>
          <w:lang w:val="uk-UA"/>
        </w:rPr>
        <w:t xml:space="preserve"> з питань </w:t>
      </w:r>
      <w:proofErr w:type="spellStart"/>
      <w:r>
        <w:rPr>
          <w:rFonts w:ascii="Century" w:hAnsi="Century"/>
          <w:sz w:val="26"/>
          <w:szCs w:val="26"/>
        </w:rPr>
        <w:t>земельних</w:t>
      </w:r>
      <w:proofErr w:type="spellEnd"/>
      <w:r w:rsidR="00FD213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ресурсів</w:t>
      </w:r>
      <w:proofErr w:type="spellEnd"/>
      <w:r>
        <w:rPr>
          <w:rFonts w:ascii="Century" w:hAnsi="Century"/>
          <w:sz w:val="26"/>
          <w:szCs w:val="26"/>
        </w:rPr>
        <w:t xml:space="preserve">, АПК, </w:t>
      </w:r>
      <w:proofErr w:type="spellStart"/>
      <w:r>
        <w:rPr>
          <w:rFonts w:ascii="Century" w:hAnsi="Century"/>
          <w:sz w:val="26"/>
          <w:szCs w:val="26"/>
        </w:rPr>
        <w:t>містобудування</w:t>
      </w:r>
      <w:proofErr w:type="spellEnd"/>
      <w:r>
        <w:rPr>
          <w:rFonts w:ascii="Century" w:hAnsi="Century"/>
          <w:sz w:val="26"/>
          <w:szCs w:val="26"/>
        </w:rPr>
        <w:t xml:space="preserve">, </w:t>
      </w:r>
      <w:proofErr w:type="spellStart"/>
      <w:r>
        <w:rPr>
          <w:rFonts w:ascii="Century" w:hAnsi="Century"/>
          <w:sz w:val="26"/>
          <w:szCs w:val="26"/>
        </w:rPr>
        <w:t>охорони</w:t>
      </w:r>
      <w:proofErr w:type="spellEnd"/>
      <w:r w:rsidR="00FD2137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довкілля</w:t>
      </w:r>
      <w:proofErr w:type="spellEnd"/>
      <w:r>
        <w:rPr>
          <w:rFonts w:ascii="Century" w:hAnsi="Century"/>
          <w:sz w:val="26"/>
          <w:szCs w:val="26"/>
        </w:rPr>
        <w:t xml:space="preserve"> (</w:t>
      </w:r>
      <w:proofErr w:type="spellStart"/>
      <w:r>
        <w:rPr>
          <w:rFonts w:ascii="Century" w:hAnsi="Century"/>
          <w:sz w:val="26"/>
          <w:szCs w:val="26"/>
        </w:rPr>
        <w:t>Кульчицький</w:t>
      </w:r>
      <w:proofErr w:type="spellEnd"/>
      <w:r>
        <w:rPr>
          <w:rFonts w:ascii="Century" w:hAnsi="Century"/>
          <w:sz w:val="26"/>
          <w:szCs w:val="26"/>
        </w:rPr>
        <w:t xml:space="preserve"> Н.Б.).</w:t>
      </w:r>
      <w:bookmarkEnd w:id="0"/>
    </w:p>
    <w:p w:rsidR="00324323" w:rsidRDefault="00324323" w:rsidP="00324323">
      <w:pPr>
        <w:jc w:val="both"/>
        <w:rPr>
          <w:rFonts w:ascii="Century" w:hAnsi="Century"/>
          <w:sz w:val="26"/>
          <w:szCs w:val="26"/>
        </w:rPr>
      </w:pPr>
    </w:p>
    <w:p w:rsidR="00C04651" w:rsidRPr="00324323" w:rsidRDefault="00324323" w:rsidP="00324323">
      <w:proofErr w:type="spellStart"/>
      <w:r>
        <w:rPr>
          <w:rFonts w:ascii="Century" w:hAnsi="Century"/>
          <w:b/>
          <w:sz w:val="26"/>
          <w:szCs w:val="26"/>
        </w:rPr>
        <w:t>Міський</w:t>
      </w:r>
      <w:proofErr w:type="spellEnd"/>
      <w:r>
        <w:rPr>
          <w:rFonts w:ascii="Century" w:hAnsi="Century"/>
          <w:b/>
          <w:sz w:val="26"/>
          <w:szCs w:val="26"/>
        </w:rPr>
        <w:t xml:space="preserve"> голова                                                   </w:t>
      </w:r>
      <w:proofErr w:type="spellStart"/>
      <w:r>
        <w:rPr>
          <w:rFonts w:ascii="Century" w:hAnsi="Century"/>
          <w:b/>
          <w:sz w:val="26"/>
          <w:szCs w:val="26"/>
        </w:rPr>
        <w:t>Володимир</w:t>
      </w:r>
      <w:proofErr w:type="spellEnd"/>
      <w:r>
        <w:rPr>
          <w:rFonts w:ascii="Century" w:hAnsi="Century"/>
          <w:b/>
          <w:sz w:val="26"/>
          <w:szCs w:val="26"/>
        </w:rPr>
        <w:t xml:space="preserve"> РЕМЕНЯК</w:t>
      </w:r>
    </w:p>
    <w:sectPr w:rsidR="00C04651" w:rsidRPr="00324323" w:rsidSect="000C1440">
      <w:pgSz w:w="11906" w:h="16838"/>
      <w:pgMar w:top="567" w:right="56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9C8"/>
    <w:rsid w:val="000C1440"/>
    <w:rsid w:val="00124A92"/>
    <w:rsid w:val="001F53BE"/>
    <w:rsid w:val="0023228B"/>
    <w:rsid w:val="002F1773"/>
    <w:rsid w:val="00324323"/>
    <w:rsid w:val="00421F2D"/>
    <w:rsid w:val="005001C4"/>
    <w:rsid w:val="00665D67"/>
    <w:rsid w:val="007E6C4F"/>
    <w:rsid w:val="007F3AD1"/>
    <w:rsid w:val="008570B8"/>
    <w:rsid w:val="008A1B4C"/>
    <w:rsid w:val="008A56D1"/>
    <w:rsid w:val="00984D65"/>
    <w:rsid w:val="00BC27BF"/>
    <w:rsid w:val="00C04651"/>
    <w:rsid w:val="00C73DCE"/>
    <w:rsid w:val="00CE1543"/>
    <w:rsid w:val="00DC69C8"/>
    <w:rsid w:val="00E50597"/>
    <w:rsid w:val="00F81B5B"/>
    <w:rsid w:val="00FD2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D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5D67"/>
    <w:rPr>
      <w:color w:val="0000FF"/>
      <w:u w:val="single"/>
    </w:rPr>
  </w:style>
  <w:style w:type="paragraph" w:customStyle="1" w:styleId="tc2">
    <w:name w:val="tc2"/>
    <w:basedOn w:val="a"/>
    <w:rsid w:val="00665D67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7F3A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AD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1599</Words>
  <Characters>912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2022-05-19T08:48:00Z</cp:lastPrinted>
  <dcterms:created xsi:type="dcterms:W3CDTF">2022-05-19T06:25:00Z</dcterms:created>
  <dcterms:modified xsi:type="dcterms:W3CDTF">2008-12-31T22:06:00Z</dcterms:modified>
</cp:coreProperties>
</file>